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AE" w:rsidRDefault="005273AE">
      <w:pPr>
        <w:pStyle w:val="a"/>
        <w:spacing w:line="360" w:lineRule="auto"/>
        <w:ind w:firstLine="426"/>
        <w:jc w:val="center"/>
      </w:pPr>
    </w:p>
    <w:p w:rsidR="005273AE" w:rsidRDefault="005273AE">
      <w:pPr>
        <w:pStyle w:val="a"/>
        <w:spacing w:line="360" w:lineRule="auto"/>
        <w:ind w:firstLine="426"/>
        <w:jc w:val="center"/>
      </w:pPr>
    </w:p>
    <w:p w:rsidR="005273AE" w:rsidRDefault="005273AE">
      <w:pPr>
        <w:pStyle w:val="a"/>
        <w:spacing w:line="360" w:lineRule="auto"/>
        <w:ind w:firstLine="426"/>
        <w:jc w:val="center"/>
      </w:pPr>
    </w:p>
    <w:p w:rsidR="005273AE" w:rsidRDefault="005273AE">
      <w:pPr>
        <w:pStyle w:val="a"/>
        <w:spacing w:line="360" w:lineRule="auto"/>
        <w:ind w:firstLine="426"/>
        <w:jc w:val="center"/>
      </w:pPr>
    </w:p>
    <w:p w:rsidR="005273AE" w:rsidRDefault="005273AE">
      <w:pPr>
        <w:pStyle w:val="a"/>
        <w:spacing w:line="360" w:lineRule="auto"/>
        <w:ind w:firstLine="426"/>
        <w:jc w:val="center"/>
      </w:pPr>
    </w:p>
    <w:p w:rsidR="005273AE" w:rsidRDefault="005273AE" w:rsidP="00510622">
      <w:pPr>
        <w:pStyle w:val="a"/>
        <w:spacing w:line="360" w:lineRule="auto"/>
        <w:ind w:firstLine="426"/>
        <w:jc w:val="center"/>
        <w:outlineLvl w:val="0"/>
      </w:pPr>
      <w:r>
        <w:rPr>
          <w:rFonts w:ascii="Times New Roman" w:hAnsi="Times New Roman"/>
          <w:b/>
          <w:sz w:val="32"/>
          <w:szCs w:val="32"/>
        </w:rPr>
        <w:t>«НАШИ ЛУЧШИЕ ДРУЗЬЯ»</w:t>
      </w:r>
    </w:p>
    <w:p w:rsidR="005273AE" w:rsidRDefault="005273AE" w:rsidP="00510622">
      <w:pPr>
        <w:pStyle w:val="a"/>
        <w:spacing w:line="360" w:lineRule="auto"/>
        <w:ind w:firstLine="426"/>
        <w:jc w:val="center"/>
        <w:outlineLvl w:val="0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осуг,посвящённый дню Пожилого человека. </w:t>
      </w:r>
    </w:p>
    <w:p w:rsidR="005273AE" w:rsidRDefault="005273AE">
      <w:pPr>
        <w:pStyle w:val="a"/>
        <w:spacing w:line="360" w:lineRule="auto"/>
        <w:ind w:firstLine="426"/>
        <w:jc w:val="center"/>
      </w:pPr>
    </w:p>
    <w:p w:rsidR="005273AE" w:rsidRDefault="005273AE">
      <w:pPr>
        <w:pStyle w:val="a"/>
        <w:spacing w:line="360" w:lineRule="auto"/>
        <w:ind w:firstLine="426"/>
        <w:jc w:val="center"/>
      </w:pPr>
    </w:p>
    <w:p w:rsidR="005273AE" w:rsidRDefault="005273AE">
      <w:pPr>
        <w:pStyle w:val="a"/>
        <w:spacing w:line="360" w:lineRule="auto"/>
        <w:ind w:firstLine="426"/>
        <w:jc w:val="center"/>
      </w:pPr>
    </w:p>
    <w:p w:rsidR="005273AE" w:rsidRDefault="005273AE">
      <w:pPr>
        <w:pStyle w:val="a"/>
        <w:spacing w:line="360" w:lineRule="auto"/>
        <w:ind w:firstLine="426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Провела и подготовила:</w:t>
      </w:r>
    </w:p>
    <w:p w:rsidR="005273AE" w:rsidRDefault="005273AE">
      <w:pPr>
        <w:pStyle w:val="a"/>
        <w:spacing w:line="360" w:lineRule="auto"/>
        <w:ind w:firstLine="426"/>
        <w:jc w:val="right"/>
      </w:pPr>
      <w:r>
        <w:rPr>
          <w:rFonts w:ascii="Times New Roman" w:hAnsi="Times New Roman"/>
          <w:sz w:val="28"/>
          <w:szCs w:val="28"/>
        </w:rPr>
        <w:t>Муз. руководитель высшей категории</w:t>
      </w:r>
    </w:p>
    <w:p w:rsidR="005273AE" w:rsidRDefault="005273AE">
      <w:pPr>
        <w:pStyle w:val="a"/>
        <w:spacing w:line="360" w:lineRule="auto"/>
        <w:ind w:firstLine="426"/>
        <w:jc w:val="right"/>
      </w:pPr>
      <w:r>
        <w:rPr>
          <w:rFonts w:ascii="Times New Roman" w:hAnsi="Times New Roman"/>
          <w:sz w:val="28"/>
          <w:szCs w:val="28"/>
        </w:rPr>
        <w:t>Иванова Ж.Г.</w:t>
      </w:r>
    </w:p>
    <w:p w:rsidR="005273AE" w:rsidRDefault="005273AE">
      <w:pPr>
        <w:pStyle w:val="a"/>
        <w:spacing w:line="360" w:lineRule="auto"/>
        <w:ind w:firstLine="426"/>
      </w:pPr>
    </w:p>
    <w:p w:rsidR="005273AE" w:rsidRDefault="005273AE">
      <w:pPr>
        <w:pStyle w:val="a"/>
        <w:spacing w:line="360" w:lineRule="auto"/>
        <w:ind w:firstLine="426"/>
      </w:pPr>
      <w:bookmarkStart w:id="0" w:name="_GoBack"/>
      <w:bookmarkEnd w:id="0"/>
    </w:p>
    <w:p w:rsidR="005273AE" w:rsidRDefault="005273AE">
      <w:pPr>
        <w:pStyle w:val="a"/>
        <w:spacing w:line="360" w:lineRule="auto"/>
        <w:ind w:firstLine="426"/>
      </w:pPr>
    </w:p>
    <w:p w:rsidR="005273AE" w:rsidRDefault="005273AE">
      <w:pPr>
        <w:pStyle w:val="a"/>
        <w:spacing w:line="360" w:lineRule="auto"/>
        <w:ind w:firstLine="426"/>
      </w:pPr>
    </w:p>
    <w:p w:rsidR="005273AE" w:rsidRDefault="005273AE">
      <w:pPr>
        <w:pStyle w:val="a"/>
        <w:spacing w:line="360" w:lineRule="auto"/>
        <w:ind w:firstLine="426"/>
      </w:pPr>
    </w:p>
    <w:p w:rsidR="005273AE" w:rsidRDefault="005273AE">
      <w:pPr>
        <w:pStyle w:val="a"/>
        <w:spacing w:line="360" w:lineRule="auto"/>
        <w:ind w:firstLine="426"/>
      </w:pPr>
    </w:p>
    <w:p w:rsidR="005273AE" w:rsidRDefault="005273AE">
      <w:pPr>
        <w:pStyle w:val="a"/>
        <w:spacing w:line="360" w:lineRule="auto"/>
        <w:ind w:firstLine="426"/>
      </w:pPr>
    </w:p>
    <w:p w:rsidR="005273AE" w:rsidRDefault="005273AE">
      <w:pPr>
        <w:pStyle w:val="a"/>
        <w:spacing w:line="360" w:lineRule="auto"/>
        <w:ind w:firstLine="426"/>
      </w:pPr>
    </w:p>
    <w:p w:rsidR="005273AE" w:rsidRDefault="005273AE">
      <w:pPr>
        <w:pStyle w:val="a"/>
        <w:spacing w:line="360" w:lineRule="auto"/>
        <w:ind w:firstLine="426"/>
      </w:pP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i/>
          <w:sz w:val="28"/>
          <w:szCs w:val="28"/>
        </w:rPr>
        <w:t>На стенде в зале  выставка детских работ « Угадай, чей портрет?», на столах изделия для выставки. « Золотые руки»; поделки. Вышивки. Вязания, декоративные изделия из подручного материала.</w:t>
      </w:r>
    </w:p>
    <w:p w:rsidR="005273AE" w:rsidRDefault="005273AE">
      <w:pPr>
        <w:pStyle w:val="a"/>
        <w:spacing w:line="360" w:lineRule="auto"/>
      </w:pPr>
      <w:r>
        <w:rPr>
          <w:rFonts w:ascii="Times New Roman" w:hAnsi="Times New Roman"/>
          <w:i/>
          <w:sz w:val="28"/>
          <w:szCs w:val="28"/>
        </w:rPr>
        <w:t>Под музыку дети  заходят в зал. Гости на своих местах.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>Ведущий: Добрый вечер, дорогие гости! Сегодня в этом зале собрались бабушки и дедушки наших   воспитанников. Рады приветствовать вас! Спасибо старым друзьям  за встречу, а новым – за стремление подружиться с нами. Мы подготовили различные конкурсы, соревнования, в которых примут участие  как дети, так и наши гости.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1 реб.     Здравствуйте, гости любимые,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      Рады вас видеть у нас.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     Пусть пролетит незаметно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     Этот праздничный час.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>2реб. Мы с нетерпеньем ждали праздника,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Учили песни и стихи,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     Чтоб шалунишки и проказники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      Порадовать вас всех могли.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3реб.     Мы хотим вас в этот вечер 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От души поздравить всех.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Пусть стихи и наши песни 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Принесут улыбки, смех.</w:t>
      </w:r>
    </w:p>
    <w:p w:rsidR="005273AE" w:rsidRDefault="005273AE">
      <w:pPr>
        <w:pStyle w:val="a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Песня</w:t>
      </w:r>
      <w:r>
        <w:rPr>
          <w:rFonts w:ascii="Times New Roman" w:hAnsi="Times New Roman"/>
          <w:sz w:val="28"/>
          <w:szCs w:val="28"/>
        </w:rPr>
        <w:t xml:space="preserve"> поздравительная…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>Ведущий: Дорогие наши гости. Мы с вами  сегодня отправляемся путешествовать по Стране Детства. Дети- ваши внуки, ваше будущее, ваше завтра. Все вы, в свою очередь, были жителями этой удивительной страны, мечтали скорее стать взрослыми. А сейчас как бы хотелось заглянуть в Детство</w:t>
      </w:r>
      <w:r>
        <w:rPr>
          <w:rFonts w:ascii="Times New Roman" w:hAnsi="Times New Roman"/>
          <w:i/>
          <w:sz w:val="28"/>
          <w:szCs w:val="28"/>
        </w:rPr>
        <w:t>(Звучит песня Л. Зацепина «Куда уходит детство?»)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>Кто из вас, детей и взрослых не мечтал пробежать по радуге? Сегодня вы сможете свою мечту осуществить!</w:t>
      </w:r>
    </w:p>
    <w:p w:rsidR="005273AE" w:rsidRDefault="005273AE" w:rsidP="00510622">
      <w:pPr>
        <w:pStyle w:val="a"/>
        <w:spacing w:line="360" w:lineRule="auto"/>
        <w:ind w:firstLine="426"/>
        <w:jc w:val="center"/>
        <w:outlineLvl w:val="0"/>
      </w:pPr>
      <w:r>
        <w:rPr>
          <w:rFonts w:ascii="Times New Roman" w:hAnsi="Times New Roman"/>
          <w:sz w:val="28"/>
          <w:szCs w:val="28"/>
        </w:rPr>
        <w:t>Вперёд по радуге-дуге!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Посмотрите, какая наша радуга-дуга! </w:t>
      </w:r>
      <w:r>
        <w:rPr>
          <w:rFonts w:ascii="Times New Roman" w:hAnsi="Times New Roman"/>
          <w:i/>
          <w:sz w:val="28"/>
          <w:szCs w:val="28"/>
        </w:rPr>
        <w:t>(Обращает внимание на радугу на центральной стене).</w:t>
      </w:r>
    </w:p>
    <w:p w:rsidR="005273AE" w:rsidRDefault="005273AE">
      <w:pPr>
        <w:pStyle w:val="a"/>
        <w:spacing w:line="360" w:lineRule="auto"/>
        <w:ind w:firstLine="426"/>
        <w:jc w:val="center"/>
      </w:pPr>
      <w:r>
        <w:rPr>
          <w:rFonts w:ascii="Times New Roman" w:hAnsi="Times New Roman"/>
          <w:sz w:val="28"/>
          <w:szCs w:val="28"/>
        </w:rPr>
        <w:t>Самый верхний цвет –прекрасный,</w:t>
      </w:r>
    </w:p>
    <w:p w:rsidR="005273AE" w:rsidRDefault="005273AE" w:rsidP="00510622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Цвет победы ярко-красный!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>Красный цвет на  нашей радуге- физическая культура,</w:t>
      </w:r>
      <w:r>
        <w:rPr>
          <w:rFonts w:ascii="Times New Roman" w:hAnsi="Times New Roman"/>
          <w:i/>
          <w:sz w:val="28"/>
          <w:szCs w:val="28"/>
        </w:rPr>
        <w:t>(стихотворение «Отдыхаем всей семьёй»).</w:t>
      </w:r>
    </w:p>
    <w:p w:rsidR="005273AE" w:rsidRDefault="005273AE">
      <w:pPr>
        <w:pStyle w:val="a"/>
        <w:spacing w:line="360" w:lineRule="auto"/>
        <w:ind w:firstLine="426"/>
        <w:jc w:val="center"/>
      </w:pPr>
      <w:r>
        <w:rPr>
          <w:rFonts w:ascii="Times New Roman" w:hAnsi="Times New Roman"/>
          <w:sz w:val="28"/>
          <w:szCs w:val="28"/>
        </w:rPr>
        <w:t>А ну-ка, бабушки разгоним скуку</w:t>
      </w:r>
    </w:p>
    <w:p w:rsidR="005273AE" w:rsidRDefault="005273AE">
      <w:pPr>
        <w:pStyle w:val="a"/>
        <w:spacing w:line="360" w:lineRule="auto"/>
        <w:ind w:firstLine="426"/>
        <w:jc w:val="center"/>
      </w:pPr>
      <w:r>
        <w:rPr>
          <w:rFonts w:ascii="Times New Roman" w:hAnsi="Times New Roman"/>
          <w:sz w:val="28"/>
          <w:szCs w:val="28"/>
        </w:rPr>
        <w:t xml:space="preserve">   А ну-ка, дедушки, покажем внукам,</w:t>
      </w:r>
    </w:p>
    <w:p w:rsidR="005273AE" w:rsidRDefault="005273AE">
      <w:pPr>
        <w:pStyle w:val="a"/>
        <w:spacing w:line="360" w:lineRule="auto"/>
        <w:ind w:firstLine="426"/>
        <w:jc w:val="center"/>
      </w:pPr>
      <w:r>
        <w:rPr>
          <w:rFonts w:ascii="Times New Roman" w:hAnsi="Times New Roman"/>
          <w:sz w:val="28"/>
          <w:szCs w:val="28"/>
        </w:rPr>
        <w:t xml:space="preserve">       Что мы активные, что мы спортивные,</w:t>
      </w:r>
    </w:p>
    <w:p w:rsidR="005273AE" w:rsidRDefault="005273AE" w:rsidP="00510622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Что сердцем молоды всегда!</w:t>
      </w:r>
    </w:p>
    <w:p w:rsidR="005273AE" w:rsidRDefault="005273AE">
      <w:pPr>
        <w:pStyle w:val="ListParagraph"/>
        <w:numPr>
          <w:ilvl w:val="0"/>
          <w:numId w:val="1"/>
        </w:numPr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Музыкальная разминка. «Солнышко лучистое»</w:t>
      </w:r>
    </w:p>
    <w:p w:rsidR="005273AE" w:rsidRDefault="005273AE">
      <w:pPr>
        <w:pStyle w:val="ListParagraph"/>
        <w:numPr>
          <w:ilvl w:val="0"/>
          <w:numId w:val="1"/>
        </w:numPr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Спортивные игры, соревнования.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Когда в доме появляется ребёнок, их кладовой нашей памяти всплывает наше детство, наши игры, песни, которые передаются из поколения в поколение. В страну детства не идут поезда, не летят самолёты, туда можно добраться только с помощью памяти.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Давайте вспомним, с чего начинается детство? </w:t>
      </w:r>
      <w:r>
        <w:rPr>
          <w:rFonts w:ascii="Times New Roman" w:hAnsi="Times New Roman"/>
          <w:i/>
          <w:sz w:val="28"/>
          <w:szCs w:val="28"/>
        </w:rPr>
        <w:t>(гости предлагают варианты ответов)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Правильно, с колыбельной. Давайте вспомним самые известные колыбельные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Гости  вспоминают колыбельные (можно  караоке).</w:t>
      </w:r>
    </w:p>
    <w:p w:rsidR="005273AE" w:rsidRDefault="005273AE">
      <w:pPr>
        <w:pStyle w:val="a"/>
        <w:spacing w:line="360" w:lineRule="auto"/>
        <w:ind w:firstLine="426"/>
      </w:pPr>
      <w:r>
        <w:rPr>
          <w:rFonts w:ascii="Times New Roman" w:hAnsi="Times New Roman"/>
          <w:sz w:val="28"/>
          <w:szCs w:val="28"/>
        </w:rPr>
        <w:t>Ведущий: Но вот ребёнок подрос и требует  сказку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Цвет оранжевый сейчас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В сказку приглашает вас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Если вместе вы читаете,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  Все загадки отгадаете.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Задания для взрослых: назовите героев сказки, которые могли бы разместить в газете такие объявления. Если понадобится помощь – обращайтесь к детям.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Сказочные объявления.</w:t>
      </w:r>
    </w:p>
    <w:p w:rsidR="005273AE" w:rsidRDefault="005273AE">
      <w:pPr>
        <w:pStyle w:val="ListParagraph"/>
        <w:numPr>
          <w:ilvl w:val="0"/>
          <w:numId w:val="2"/>
        </w:numPr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Предлагаю новое корыто, избу, столбовое дворянство в обмен на стиральную машину.</w:t>
      </w:r>
    </w:p>
    <w:p w:rsidR="005273AE" w:rsidRDefault="005273AE">
      <w:pPr>
        <w:pStyle w:val="ListParagraph"/>
        <w:numPr>
          <w:ilvl w:val="0"/>
          <w:numId w:val="2"/>
        </w:numPr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Несу золотые яйца. Дорого.</w:t>
      </w:r>
    </w:p>
    <w:p w:rsidR="005273AE" w:rsidRDefault="005273AE">
      <w:pPr>
        <w:pStyle w:val="ListParagraph"/>
        <w:numPr>
          <w:ilvl w:val="0"/>
          <w:numId w:val="2"/>
        </w:numPr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Потерян ключ из драгоценного металла.</w:t>
      </w:r>
    </w:p>
    <w:p w:rsidR="005273AE" w:rsidRDefault="005273AE">
      <w:pPr>
        <w:pStyle w:val="ListParagraph"/>
        <w:numPr>
          <w:ilvl w:val="0"/>
          <w:numId w:val="2"/>
        </w:numPr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Ветеринарные услуги в любую часть света.</w:t>
      </w:r>
    </w:p>
    <w:p w:rsidR="005273AE" w:rsidRDefault="005273AE">
      <w:pPr>
        <w:pStyle w:val="ListParagraph"/>
        <w:numPr>
          <w:ilvl w:val="0"/>
          <w:numId w:val="2"/>
        </w:numPr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Отмою всё.</w:t>
      </w:r>
    </w:p>
    <w:p w:rsidR="005273AE" w:rsidRDefault="005273AE">
      <w:pPr>
        <w:pStyle w:val="ListParagraph"/>
        <w:numPr>
          <w:ilvl w:val="0"/>
          <w:numId w:val="2"/>
        </w:numPr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Туристическое агентство предлагает воздушное путешествие  вдоль молочной реки с кисельными берегами.</w:t>
      </w:r>
    </w:p>
    <w:p w:rsidR="005273AE" w:rsidRDefault="005273AE">
      <w:pPr>
        <w:pStyle w:val="ListParagraph"/>
        <w:numPr>
          <w:ilvl w:val="0"/>
          <w:numId w:val="2"/>
        </w:numPr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Ловлю рыбу нетрадиционным способом.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 xml:space="preserve">Сказочное лото: 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Сивка - (Бурка)                                       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Заюшкина - (Избушка)                                                          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Гадкий -(Утёнок)                                                                                  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Царевна - (Лягушка)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Мальчик - (С пальчик)                                                                                         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Крошечка - (Хаврошечка)                                                                                        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Цветик - (Семицветик)                                                                                     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Доктор - (Айболит)                               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Конёк – (Горбунок)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Мороз - (Дед)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Гуси - (Лебеди)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Красная  - (Шапочка)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Аленький -(Цветочек)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>Бременские-(Музыканты)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Муха - (Цокотуха)                                        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Федорино – (Горе).   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 xml:space="preserve">Добавлялки: 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Ок-ок-ок – стоит в поле теремок.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Ок-ок-ок – покатился колобок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Ят-ят-ят  -   серый волк не съел козлят.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Су- су- су – петушок прогнал лису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Цо-цо-цо-  снесла курица яйцо.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Ана-ана-ана – несут лебеди Ивана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Ёк-ёк-ёк-   не садись на пенёк.</w:t>
      </w:r>
    </w:p>
    <w:p w:rsidR="005273AE" w:rsidRDefault="005273AE" w:rsidP="00510622">
      <w:pPr>
        <w:pStyle w:val="ListParagraph"/>
        <w:spacing w:line="360" w:lineRule="auto"/>
        <w:ind w:left="0" w:firstLine="426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А сейчас музыкальный сувенир </w:t>
      </w:r>
      <w:r>
        <w:rPr>
          <w:rFonts w:ascii="Times New Roman" w:hAnsi="Times New Roman"/>
          <w:b/>
          <w:sz w:val="28"/>
          <w:szCs w:val="28"/>
        </w:rPr>
        <w:t>« Задорный танец».</w:t>
      </w:r>
    </w:p>
    <w:p w:rsidR="005273AE" w:rsidRDefault="005273AE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Ведущий: 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Жёлтый цвет поможет всем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Оценить старание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Навыки, способности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Ваши в рисовании.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«Точка, точка, 2 кружочка, носик, ротик, оборотик, ручки, ножки, огуречик – вот и вышел человечек».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sz w:val="28"/>
          <w:szCs w:val="28"/>
        </w:rPr>
        <w:t>«Семейная фотография».</w:t>
      </w:r>
      <w:r>
        <w:rPr>
          <w:rFonts w:ascii="Times New Roman" w:hAnsi="Times New Roman"/>
          <w:sz w:val="28"/>
          <w:szCs w:val="28"/>
        </w:rPr>
        <w:t xml:space="preserve"> Гости рисуют своих внуков, а дети рисуют своих бабушек, дедушек. В конце конкурса участники обмениваются своими  работами на память.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Ведущий: Отлично! Эти замечательные рисунки напомнят вам о нашей встрече.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Песни, пляски, хороводы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 xml:space="preserve">      Никогда не выходят из моды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 И на празднике сейчас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 Развесёлый будет пляс.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Танец детей.</w:t>
      </w:r>
      <w:r>
        <w:rPr>
          <w:rFonts w:ascii="Times New Roman" w:hAnsi="Times New Roman"/>
          <w:sz w:val="28"/>
          <w:szCs w:val="28"/>
        </w:rPr>
        <w:t xml:space="preserve"> «Парный».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b/>
          <w:sz w:val="28"/>
          <w:szCs w:val="28"/>
        </w:rPr>
        <w:t>Стихи</w:t>
      </w:r>
      <w:r>
        <w:rPr>
          <w:rFonts w:ascii="Times New Roman" w:hAnsi="Times New Roman"/>
          <w:sz w:val="28"/>
          <w:szCs w:val="28"/>
        </w:rPr>
        <w:t xml:space="preserve"> о празднике, которые приготовили дети.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Перед нами зелёная полоса радуги.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Стихотворение «Бабушка-модель».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В каждой семье есть свой Кутюрье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Их старанья оцените, на модели посмотрите.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 w:rsidRPr="00510622">
        <w:rPr>
          <w:rFonts w:ascii="Times New Roman" w:hAnsi="Times New Roman"/>
          <w:b/>
          <w:sz w:val="28"/>
          <w:szCs w:val="28"/>
        </w:rPr>
        <w:t>Конкурс «Бабушкин сундук»,</w:t>
      </w:r>
      <w:r>
        <w:rPr>
          <w:rFonts w:ascii="Times New Roman" w:hAnsi="Times New Roman"/>
          <w:sz w:val="28"/>
          <w:szCs w:val="28"/>
        </w:rPr>
        <w:t xml:space="preserve"> гости помогают переодеть детей в костюмы своей молодости.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 w:rsidRPr="00510622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Этот цвет у нас какой? Ну, конечно голубой.</w:t>
      </w:r>
    </w:p>
    <w:p w:rsidR="005273AE" w:rsidRDefault="005273AE" w:rsidP="00510622">
      <w:pPr>
        <w:pStyle w:val="ListParagraph"/>
        <w:spacing w:line="360" w:lineRule="auto"/>
        <w:ind w:left="0" w:firstLine="426"/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Частушки.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По очереди поют дети и гости  (приложение в конце сценария).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-Синий цвет – осенняя экибана.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Перед вами  листьев груда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Есть красивая посуда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Это нужно всё собрать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И красиво нам подать,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Приложив старания, </w:t>
      </w:r>
    </w:p>
    <w:p w:rsidR="005273AE" w:rsidRDefault="005273AE" w:rsidP="00510622">
      <w:pPr>
        <w:pStyle w:val="ListParagraph"/>
        <w:spacing w:line="360" w:lineRule="auto"/>
        <w:ind w:left="0" w:firstLine="426"/>
      </w:pPr>
      <w:r>
        <w:rPr>
          <w:rFonts w:ascii="Times New Roman" w:hAnsi="Times New Roman"/>
          <w:sz w:val="28"/>
          <w:szCs w:val="28"/>
        </w:rPr>
        <w:t xml:space="preserve">                                         Придумайте название.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 xml:space="preserve">  Конкурс «</w:t>
      </w:r>
      <w:r>
        <w:rPr>
          <w:rFonts w:ascii="Times New Roman" w:hAnsi="Times New Roman"/>
          <w:b/>
          <w:sz w:val="28"/>
          <w:szCs w:val="28"/>
        </w:rPr>
        <w:t>Осенний букет».</w:t>
      </w:r>
      <w:r>
        <w:rPr>
          <w:rFonts w:ascii="Times New Roman" w:hAnsi="Times New Roman"/>
          <w:sz w:val="28"/>
          <w:szCs w:val="28"/>
        </w:rPr>
        <w:t xml:space="preserve"> Дети и гости составляют осенние букеты из листьев и сухоцветов. В конце конкурса выбирается самая лучшая работа.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Фиолетовый цвет вам, друзья, даёт совет:</w:t>
      </w:r>
    </w:p>
    <w:p w:rsidR="005273AE" w:rsidRDefault="005273AE">
      <w:pPr>
        <w:pStyle w:val="a"/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Вы друг с другом дружите и себя здесь найдите.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Pr="00510622">
        <w:rPr>
          <w:rFonts w:ascii="Times New Roman" w:hAnsi="Times New Roman"/>
          <w:b/>
          <w:sz w:val="28"/>
          <w:szCs w:val="28"/>
        </w:rPr>
        <w:t>Конкурс «Чей портрет?»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гости угадывают свой портрет на выставке без подписи.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Кончил работу - отдохнуть охота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Выходите поскорей и танцуйте веселей.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 xml:space="preserve">Дети приглашают гостей на </w:t>
      </w:r>
      <w:r>
        <w:rPr>
          <w:rFonts w:ascii="Times New Roman" w:hAnsi="Times New Roman"/>
          <w:b/>
          <w:sz w:val="28"/>
          <w:szCs w:val="28"/>
        </w:rPr>
        <w:t>танец « Кадриль».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Вам понравилось? Мы рады. Что же нам ещё сказать.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Разрешите на прощанье вам здоровья пожелать.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- Не болеёте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-  Не старейте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-  Не сердитесь никогда.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Вот такими молодыми оставайтесь навсегда!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Гостей величайте, на чай приглашайте, 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С конфетами, сушками, пышными ватрушками.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Пусть будет дружба и согласие в семье.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И пусть никто из вас не плачет и не злиться.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Пусть птица счастья пролетит по всей земле</w:t>
      </w:r>
    </w:p>
    <w:p w:rsidR="005273AE" w:rsidRDefault="005273AE">
      <w:pPr>
        <w:pStyle w:val="ListParagraph"/>
        <w:spacing w:line="360" w:lineRule="auto"/>
        <w:ind w:left="0" w:firstLine="426"/>
        <w:jc w:val="center"/>
      </w:pPr>
      <w:r>
        <w:rPr>
          <w:rFonts w:ascii="Times New Roman" w:hAnsi="Times New Roman"/>
          <w:sz w:val="28"/>
          <w:szCs w:val="28"/>
        </w:rPr>
        <w:t>И для детей добрее станут взрослых лица.</w:t>
      </w:r>
    </w:p>
    <w:p w:rsidR="005273AE" w:rsidRDefault="005273AE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-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273AE" w:rsidSect="00B74DB4">
      <w:pgSz w:w="11906" w:h="16838"/>
      <w:pgMar w:top="1134" w:right="850" w:bottom="1134" w:left="1701" w:header="0" w:footer="0" w:gutter="0"/>
      <w:cols w:space="720"/>
      <w:formProt w:val="0"/>
      <w:docGrid w:linePitch="312" w:charSpace="214746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6E4"/>
    <w:multiLevelType w:val="multilevel"/>
    <w:tmpl w:val="FFFFFFFF"/>
    <w:lvl w:ilvl="0">
      <w:start w:val="1"/>
      <w:numFmt w:val="decimal"/>
      <w:lvlText w:val="%1."/>
      <w:lvlJc w:val="left"/>
      <w:pPr>
        <w:ind w:left="205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349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421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93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65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637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709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815" w:hanging="180"/>
      </w:pPr>
      <w:rPr>
        <w:rFonts w:cs="Times New Roman"/>
      </w:rPr>
    </w:lvl>
  </w:abstractNum>
  <w:abstractNum w:abstractNumId="1">
    <w:nsid w:val="1D992DD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62120C5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DB4"/>
    <w:rsid w:val="00510622"/>
    <w:rsid w:val="005273AE"/>
    <w:rsid w:val="00786090"/>
    <w:rsid w:val="00B74DB4"/>
    <w:rsid w:val="00EC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B74DB4"/>
    <w:pPr>
      <w:tabs>
        <w:tab w:val="left" w:pos="708"/>
      </w:tabs>
      <w:suppressAutoHyphens/>
      <w:spacing w:after="200" w:line="276" w:lineRule="auto"/>
    </w:pPr>
    <w:rPr>
      <w:color w:val="00000A"/>
      <w:lang w:eastAsia="en-US"/>
    </w:rPr>
  </w:style>
  <w:style w:type="character" w:customStyle="1" w:styleId="BalloonTextChar">
    <w:name w:val="Balloon Text Char"/>
    <w:basedOn w:val="DefaultParagraphFont"/>
    <w:uiPriority w:val="99"/>
    <w:rsid w:val="00B74DB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rsid w:val="00B74DB4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uiPriority w:val="99"/>
    <w:rsid w:val="00B74DB4"/>
  </w:style>
  <w:style w:type="character" w:customStyle="1" w:styleId="a0">
    <w:name w:val="Маркеры списка"/>
    <w:uiPriority w:val="99"/>
    <w:rsid w:val="00B74DB4"/>
    <w:rPr>
      <w:rFonts w:ascii="OpenSymbol" w:eastAsia="Times New Roman" w:hAnsi="OpenSymbol"/>
    </w:rPr>
  </w:style>
  <w:style w:type="paragraph" w:customStyle="1" w:styleId="a1">
    <w:name w:val="Заголовок"/>
    <w:basedOn w:val="a"/>
    <w:next w:val="BodyText"/>
    <w:uiPriority w:val="99"/>
    <w:rsid w:val="00B74D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B74D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2C2F"/>
  </w:style>
  <w:style w:type="paragraph" w:styleId="List">
    <w:name w:val="List"/>
    <w:basedOn w:val="BodyText"/>
    <w:uiPriority w:val="99"/>
    <w:rsid w:val="00B74DB4"/>
    <w:rPr>
      <w:rFonts w:cs="Mangal"/>
    </w:rPr>
  </w:style>
  <w:style w:type="paragraph" w:styleId="Title">
    <w:name w:val="Title"/>
    <w:basedOn w:val="a"/>
    <w:link w:val="TitleChar"/>
    <w:uiPriority w:val="99"/>
    <w:qFormat/>
    <w:rsid w:val="00B74DB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02C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B74DB4"/>
    <w:pPr>
      <w:suppressLineNumbers/>
    </w:pPr>
    <w:rPr>
      <w:rFonts w:cs="Mangal"/>
    </w:rPr>
  </w:style>
  <w:style w:type="paragraph" w:styleId="ListParagraph">
    <w:name w:val="List Paragraph"/>
    <w:basedOn w:val="a"/>
    <w:uiPriority w:val="99"/>
    <w:qFormat/>
    <w:rsid w:val="00B74DB4"/>
    <w:pPr>
      <w:ind w:left="720"/>
    </w:pPr>
  </w:style>
  <w:style w:type="paragraph" w:styleId="BalloonText">
    <w:name w:val="Balloon Text"/>
    <w:basedOn w:val="a"/>
    <w:link w:val="BalloonTextChar1"/>
    <w:uiPriority w:val="99"/>
    <w:rsid w:val="00B74DB4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02C2F"/>
    <w:rPr>
      <w:rFonts w:ascii="Times New Roman" w:hAnsi="Times New Roman"/>
      <w:sz w:val="0"/>
      <w:szCs w:val="0"/>
    </w:rPr>
  </w:style>
  <w:style w:type="paragraph" w:styleId="DocumentMap">
    <w:name w:val="Document Map"/>
    <w:basedOn w:val="a"/>
    <w:link w:val="DocumentMapChar1"/>
    <w:uiPriority w:val="99"/>
    <w:rsid w:val="00B74D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702C2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8</Pages>
  <Words>1097</Words>
  <Characters>6255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Сашенька</dc:creator>
  <cp:keywords/>
  <dc:description/>
  <cp:lastModifiedBy>Вован</cp:lastModifiedBy>
  <cp:revision>11</cp:revision>
  <cp:lastPrinted>2013-09-16T13:41:00Z</cp:lastPrinted>
  <dcterms:created xsi:type="dcterms:W3CDTF">2012-07-10T17:29:00Z</dcterms:created>
  <dcterms:modified xsi:type="dcterms:W3CDTF">2013-10-27T17:17:00Z</dcterms:modified>
</cp:coreProperties>
</file>